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47962" w14:textId="77777777" w:rsidR="009535BD" w:rsidRDefault="009535BD"/>
    <w:p w14:paraId="07BD5300" w14:textId="78509244" w:rsidR="009535BD" w:rsidRDefault="009535BD">
      <w:r>
        <w:t xml:space="preserve">The future of the Neptune Diner is in doubt as a developer plans to </w:t>
      </w:r>
      <w:r w:rsidR="008767A0">
        <w:t xml:space="preserve">bulldoze the site and </w:t>
      </w:r>
      <w:r w:rsidR="004957AF">
        <w:t>construct</w:t>
      </w:r>
      <w:r w:rsidR="008767A0">
        <w:t xml:space="preserve"> an 11-story building.</w:t>
      </w:r>
    </w:p>
    <w:p w14:paraId="15A349DF" w14:textId="77777777" w:rsidR="009535BD" w:rsidRDefault="009535BD"/>
    <w:p w14:paraId="6341E939" w14:textId="3C80374D" w:rsidR="008767A0" w:rsidRDefault="009535BD">
      <w:r>
        <w:t>Community Board 1 held a meeting via Zoom last week to discuss the plan</w:t>
      </w:r>
      <w:r w:rsidR="008767A0">
        <w:t xml:space="preserve"> that </w:t>
      </w:r>
    </w:p>
    <w:p w14:paraId="6EC0CD27" w14:textId="77777777" w:rsidR="004957AF" w:rsidRDefault="009535BD">
      <w:r>
        <w:t xml:space="preserve">involves </w:t>
      </w:r>
      <w:r w:rsidR="008767A0">
        <w:t>a</w:t>
      </w:r>
      <w:r>
        <w:t xml:space="preserve"> </w:t>
      </w:r>
      <w:r w:rsidR="008767A0">
        <w:t xml:space="preserve">large </w:t>
      </w:r>
      <w:r>
        <w:t>rezoning</w:t>
      </w:r>
      <w:r w:rsidR="004957AF">
        <w:t xml:space="preserve"> </w:t>
      </w:r>
      <w:r w:rsidR="008767A0">
        <w:t>along 31</w:t>
      </w:r>
      <w:r w:rsidR="008767A0" w:rsidRPr="008767A0">
        <w:rPr>
          <w:vertAlign w:val="superscript"/>
        </w:rPr>
        <w:t>st</w:t>
      </w:r>
      <w:r w:rsidR="008767A0">
        <w:t xml:space="preserve"> Street</w:t>
      </w:r>
      <w:r w:rsidR="004957AF">
        <w:t xml:space="preserve"> </w:t>
      </w:r>
      <w:r w:rsidR="004957AF">
        <w:t>between Hoyt Avenue North and 23rd Road</w:t>
      </w:r>
      <w:r w:rsidR="008767A0">
        <w:t xml:space="preserve">. </w:t>
      </w:r>
    </w:p>
    <w:p w14:paraId="7B16EE31" w14:textId="77777777" w:rsidR="004957AF" w:rsidRDefault="004957AF"/>
    <w:p w14:paraId="33ECB419" w14:textId="7B2EDE00" w:rsidR="008767A0" w:rsidRDefault="008767A0">
      <w:r>
        <w:t>The developer plans to rezone and build on th</w:t>
      </w:r>
      <w:r w:rsidR="004957AF">
        <w:t>ree sites along 31</w:t>
      </w:r>
      <w:r w:rsidR="004957AF" w:rsidRPr="004957AF">
        <w:rPr>
          <w:vertAlign w:val="superscript"/>
        </w:rPr>
        <w:t>st</w:t>
      </w:r>
      <w:r w:rsidR="004957AF">
        <w:t xml:space="preserve"> Street</w:t>
      </w:r>
      <w:r w:rsidR="00B43EBA">
        <w:t xml:space="preserve">. </w:t>
      </w:r>
      <w:r w:rsidR="00B43EBA">
        <w:t xml:space="preserve">Two of the sites are now occupied by the Neptune Diner and a Staples store respectively, while the third site is a vacant lot on 31st Street between 24th Avenue and 23rd Road. </w:t>
      </w:r>
    </w:p>
    <w:p w14:paraId="34FE2404" w14:textId="45097B39" w:rsidR="008767A0" w:rsidRDefault="008767A0"/>
    <w:p w14:paraId="256963BD" w14:textId="1C9DC10C" w:rsidR="004957AF" w:rsidRDefault="00B43EBA" w:rsidP="008767A0">
      <w:r>
        <w:t xml:space="preserve">The </w:t>
      </w:r>
      <w:r>
        <w:t xml:space="preserve">three </w:t>
      </w:r>
      <w:r>
        <w:t>buildings would range in height from 11 to 14 stories, and would be located on the east side of 31st Street, where the elevated N/W line runs.</w:t>
      </w:r>
      <w:r>
        <w:t xml:space="preserve"> The entire development would bring 287 apartments to the strip as well as </w:t>
      </w:r>
      <w:r w:rsidR="004957AF">
        <w:t>retail space and community facilities such as senior and youth centers</w:t>
      </w:r>
      <w:r>
        <w:t>.</w:t>
      </w:r>
    </w:p>
    <w:p w14:paraId="1B904F6E" w14:textId="2B5E9DDF" w:rsidR="004957AF" w:rsidRDefault="004957AF" w:rsidP="008767A0"/>
    <w:p w14:paraId="2C4B0132" w14:textId="442E73FC" w:rsidR="008767A0" w:rsidRDefault="004957AF" w:rsidP="008767A0">
      <w:r>
        <w:t xml:space="preserve">The applicants seeking the rezoning are named as </w:t>
      </w:r>
      <w:r w:rsidR="008767A0">
        <w:t>31 Neptune LLC, 2441 Astoria Associates LLC and MDM Development Group LLC.</w:t>
      </w:r>
    </w:p>
    <w:p w14:paraId="19F5DC99" w14:textId="77777777" w:rsidR="004957AF" w:rsidRDefault="004957AF" w:rsidP="008767A0"/>
    <w:p w14:paraId="447ED1DC" w14:textId="2E4F8C81" w:rsidR="008767A0" w:rsidRDefault="004957AF">
      <w:r>
        <w:t xml:space="preserve">The developers presented their plan to board </w:t>
      </w:r>
      <w:r w:rsidR="00255446">
        <w:t xml:space="preserve">members </w:t>
      </w:r>
      <w:r>
        <w:t>during a</w:t>
      </w:r>
      <w:r>
        <w:t xml:space="preserve"> </w:t>
      </w:r>
      <w:hyperlink r:id="rId4">
        <w:r>
          <w:rPr>
            <w:color w:val="1155CC"/>
            <w:u w:val="single"/>
          </w:rPr>
          <w:t>Land Use &amp; Zoning meeting</w:t>
        </w:r>
      </w:hyperlink>
      <w:r w:rsidR="007D2388">
        <w:rPr>
          <w:color w:val="1155CC"/>
          <w:u w:val="single"/>
        </w:rPr>
        <w:t>.</w:t>
      </w:r>
      <w:r>
        <w:t xml:space="preserve"> </w:t>
      </w:r>
      <w:r w:rsidR="007D2388">
        <w:t>The meeting, however,</w:t>
      </w:r>
      <w:r>
        <w:t xml:space="preserve"> was Zoom bombed.</w:t>
      </w:r>
    </w:p>
    <w:p w14:paraId="1CF3A4B0" w14:textId="3C923116" w:rsidR="008767A0" w:rsidRDefault="008767A0"/>
    <w:p w14:paraId="5DD77115" w14:textId="77777777" w:rsidR="004957AF" w:rsidRDefault="004957AF" w:rsidP="004957AF">
      <w:r>
        <w:t>Obscene drawings and a video with explicit lyrics were visible on screen. Following the second interruption, the meeting was continued in a private setting</w:t>
      </w:r>
    </w:p>
    <w:p w14:paraId="4F71DA7B" w14:textId="77777777" w:rsidR="004957AF" w:rsidRDefault="004957AF"/>
    <w:p w14:paraId="00000003" w14:textId="7BF47114" w:rsidR="00EF0AB2" w:rsidRDefault="004957AF">
      <w:r>
        <w:t xml:space="preserve">It was unclear who orchestrated the disruption and what the purpose was, if any. </w:t>
      </w:r>
      <w:r w:rsidR="00255446">
        <w:t>Board officials said they are now reviewing how virtual meetings are convened.</w:t>
      </w:r>
    </w:p>
    <w:p w14:paraId="00000004" w14:textId="77777777" w:rsidR="00EF0AB2" w:rsidRDefault="00EF0AB2"/>
    <w:p w14:paraId="00000005" w14:textId="77777777" w:rsidR="00EF0AB2" w:rsidRDefault="00255446">
      <w:r>
        <w:t>“We are looking into procedure and</w:t>
      </w:r>
      <w:r>
        <w:t xml:space="preserve"> protocol,” said CB1’s District Manager Florence Koulouris. “This was the first time this has ever happened.”</w:t>
      </w:r>
    </w:p>
    <w:p w14:paraId="0000000C" w14:textId="77777777" w:rsidR="00EF0AB2" w:rsidRDefault="00EF0AB2"/>
    <w:p w14:paraId="0000000D" w14:textId="1ED1C207" w:rsidR="00EF0AB2" w:rsidRDefault="007D2388">
      <w:r>
        <w:t xml:space="preserve">A </w:t>
      </w:r>
      <w:r w:rsidR="00255446">
        <w:t xml:space="preserve">representative for </w:t>
      </w:r>
      <w:r w:rsidR="004957AF">
        <w:t xml:space="preserve">the </w:t>
      </w:r>
      <w:r>
        <w:t xml:space="preserve">developer who was </w:t>
      </w:r>
      <w:r w:rsidR="00255446">
        <w:t>present</w:t>
      </w:r>
      <w:r>
        <w:t>ing the</w:t>
      </w:r>
      <w:r w:rsidR="00255446">
        <w:t xml:space="preserve"> </w:t>
      </w:r>
      <w:r w:rsidR="00255446">
        <w:t>plan</w:t>
      </w:r>
      <w:r>
        <w:t xml:space="preserve"> at the time was bemused by the incident</w:t>
      </w:r>
      <w:r w:rsidR="00255446">
        <w:t xml:space="preserve">. </w:t>
      </w:r>
    </w:p>
    <w:p w14:paraId="0000000E" w14:textId="77777777" w:rsidR="00EF0AB2" w:rsidRDefault="00EF0AB2"/>
    <w:p w14:paraId="0000000F" w14:textId="5CA8E755" w:rsidR="00EF0AB2" w:rsidRDefault="00255446">
      <w:r>
        <w:t>“This is my f</w:t>
      </w:r>
      <w:r>
        <w:t>irst experience with Zoom bombing so thank you for bearing with me,” said Frank St. Jacques, who was speaking on behalf of the rezoning applicants</w:t>
      </w:r>
      <w:r w:rsidR="004957AF">
        <w:t>.</w:t>
      </w:r>
    </w:p>
    <w:p w14:paraId="509965E1" w14:textId="6BA315AF" w:rsidR="004957AF" w:rsidRDefault="004957AF"/>
    <w:p w14:paraId="00000013" w14:textId="33412AFE" w:rsidR="00EF0AB2" w:rsidRDefault="00B43EBA">
      <w:r>
        <w:t xml:space="preserve">The developers plan to set aside 72 of the 287 units for </w:t>
      </w:r>
      <w:r w:rsidR="007D2388">
        <w:t>affordable</w:t>
      </w:r>
      <w:r>
        <w:t xml:space="preserve"> housing, under of Option 1 of the </w:t>
      </w:r>
      <w:r w:rsidR="00255446">
        <w:t xml:space="preserve">Mandatory Inclusionary Housing (MIH) </w:t>
      </w:r>
      <w:r>
        <w:t xml:space="preserve">requirements. The units would </w:t>
      </w:r>
      <w:r w:rsidR="007D2388">
        <w:t xml:space="preserve">be </w:t>
      </w:r>
      <w:r w:rsidR="00255446">
        <w:t xml:space="preserve">for households making 60 percent – on average – of the area median income, or about $68,000 for a family of four. </w:t>
      </w:r>
    </w:p>
    <w:p w14:paraId="00000014" w14:textId="77777777" w:rsidR="00EF0AB2" w:rsidRDefault="00EF0AB2"/>
    <w:p w14:paraId="00000017" w14:textId="4F9DB7D7" w:rsidR="00EF0AB2" w:rsidRDefault="00255446">
      <w:r>
        <w:t xml:space="preserve">. </w:t>
      </w:r>
    </w:p>
    <w:p w14:paraId="00000018" w14:textId="77777777" w:rsidR="00EF0AB2" w:rsidRDefault="00EF0AB2"/>
    <w:p w14:paraId="0000001B" w14:textId="0212ED7E" w:rsidR="00EF0AB2" w:rsidRDefault="00255446">
      <w:r>
        <w:lastRenderedPageBreak/>
        <w:t xml:space="preserve">The plan has been filed with City Planning but has not yet begun </w:t>
      </w:r>
      <w:r w:rsidR="007D2388">
        <w:t xml:space="preserve">the public review process known as </w:t>
      </w:r>
      <w:r>
        <w:t xml:space="preserve">a </w:t>
      </w:r>
      <w:hyperlink r:id="rId5">
        <w:r>
          <w:rPr>
            <w:color w:val="1155CC"/>
            <w:u w:val="single"/>
          </w:rPr>
          <w:t>ULURP</w:t>
        </w:r>
      </w:hyperlink>
      <w:r>
        <w:t xml:space="preserve">. St. Jacques said the developers </w:t>
      </w:r>
      <w:r>
        <w:t xml:space="preserve">are hoping that the review process will begin later this spring once City Planning certifies the application. </w:t>
      </w:r>
    </w:p>
    <w:p w14:paraId="0000001C" w14:textId="77777777" w:rsidR="00EF0AB2" w:rsidRDefault="00EF0AB2"/>
    <w:p w14:paraId="0000001D" w14:textId="4060FC36" w:rsidR="00EF0AB2" w:rsidRDefault="00255446">
      <w:r>
        <w:t xml:space="preserve">The sites were previously rezoned as part of the </w:t>
      </w:r>
      <w:hyperlink r:id="rId6">
        <w:r>
          <w:rPr>
            <w:color w:val="1155CC"/>
            <w:u w:val="single"/>
          </w:rPr>
          <w:t>2010 Astoria Rezoning</w:t>
        </w:r>
      </w:hyperlink>
      <w:r>
        <w:t>.</w:t>
      </w:r>
    </w:p>
    <w:p w14:paraId="63B86DF2" w14:textId="4A3C8136" w:rsidR="008767A0" w:rsidRDefault="008767A0"/>
    <w:p w14:paraId="324A5EDB" w14:textId="77777777" w:rsidR="00B15F2D" w:rsidRDefault="00B43EBA" w:rsidP="00B43EBA">
      <w:r>
        <w:t>It is unclear what would happen to the Neptune Diner</w:t>
      </w:r>
      <w:r>
        <w:t xml:space="preserve">, which has been in Astoria </w:t>
      </w:r>
      <w:r w:rsidR="007D2388">
        <w:t>should the property be rezoned.</w:t>
      </w:r>
      <w:r>
        <w:t xml:space="preserve"> </w:t>
      </w:r>
    </w:p>
    <w:p w14:paraId="455844D3" w14:textId="77777777" w:rsidR="00B15F2D" w:rsidRDefault="00B15F2D" w:rsidP="00B43EBA"/>
    <w:p w14:paraId="7F98EAA2" w14:textId="71945697" w:rsidR="00B15F2D" w:rsidRPr="00B15F2D" w:rsidRDefault="00B15F2D" w:rsidP="00B15F2D">
      <w:pPr>
        <w:pStyle w:val="NormalWeb"/>
        <w:spacing w:before="0" w:beforeAutospacing="0" w:after="360" w:afterAutospacing="0"/>
        <w:rPr>
          <w:rFonts w:ascii="Georgia" w:hAnsi="Georgia"/>
          <w:color w:val="2F2F2F"/>
          <w:sz w:val="30"/>
          <w:szCs w:val="30"/>
        </w:rPr>
      </w:pPr>
      <w:r>
        <w:rPr>
          <w:rFonts w:ascii="Georgia" w:hAnsi="Georgia"/>
          <w:color w:val="2F2F2F"/>
          <w:sz w:val="30"/>
          <w:szCs w:val="30"/>
        </w:rPr>
        <w:t xml:space="preserve">Peter </w:t>
      </w:r>
      <w:proofErr w:type="spellStart"/>
      <w:r>
        <w:rPr>
          <w:rFonts w:ascii="Georgia" w:hAnsi="Georgia"/>
          <w:color w:val="2F2F2F"/>
          <w:sz w:val="30"/>
          <w:szCs w:val="30"/>
        </w:rPr>
        <w:t>Katsihtis</w:t>
      </w:r>
      <w:proofErr w:type="spellEnd"/>
      <w:r>
        <w:rPr>
          <w:rFonts w:ascii="Georgia" w:hAnsi="Georgia"/>
          <w:color w:val="2F2F2F"/>
          <w:sz w:val="30"/>
          <w:szCs w:val="30"/>
        </w:rPr>
        <w:t xml:space="preserve">, the diner’s owner, </w:t>
      </w:r>
      <w:r>
        <w:rPr>
          <w:rFonts w:ascii="Georgia" w:hAnsi="Georgia"/>
          <w:color w:val="2F2F2F"/>
          <w:sz w:val="30"/>
          <w:szCs w:val="30"/>
        </w:rPr>
        <w:t>told the Queens Post</w:t>
      </w:r>
      <w:r>
        <w:rPr>
          <w:rFonts w:ascii="Georgia" w:hAnsi="Georgia"/>
          <w:color w:val="2F2F2F"/>
          <w:sz w:val="30"/>
          <w:szCs w:val="30"/>
        </w:rPr>
        <w:t xml:space="preserve"> </w:t>
      </w:r>
      <w:r>
        <w:rPr>
          <w:rFonts w:ascii="Georgia" w:hAnsi="Georgia"/>
          <w:color w:val="2F2F2F"/>
          <w:sz w:val="30"/>
          <w:szCs w:val="30"/>
        </w:rPr>
        <w:t xml:space="preserve">in 2019—when there were rumors of its closing-- </w:t>
      </w:r>
      <w:r>
        <w:rPr>
          <w:rFonts w:ascii="Georgia" w:hAnsi="Georgia"/>
          <w:color w:val="2F2F2F"/>
          <w:sz w:val="30"/>
          <w:szCs w:val="30"/>
        </w:rPr>
        <w:t xml:space="preserve">that </w:t>
      </w:r>
      <w:r>
        <w:rPr>
          <w:rFonts w:ascii="Georgia" w:hAnsi="Georgia"/>
          <w:color w:val="2F2F2F"/>
          <w:sz w:val="30"/>
          <w:szCs w:val="30"/>
        </w:rPr>
        <w:t xml:space="preserve">he had </w:t>
      </w:r>
      <w:r>
        <w:rPr>
          <w:rFonts w:ascii="Georgia" w:hAnsi="Georgia"/>
          <w:color w:val="2F2F2F"/>
          <w:sz w:val="30"/>
          <w:szCs w:val="30"/>
        </w:rPr>
        <w:t>signed a five-year lease</w:t>
      </w:r>
      <w:r>
        <w:rPr>
          <w:rFonts w:ascii="Georgia" w:hAnsi="Georgia"/>
          <w:color w:val="2F2F2F"/>
          <w:sz w:val="30"/>
          <w:szCs w:val="30"/>
        </w:rPr>
        <w:t>.</w:t>
      </w:r>
    </w:p>
    <w:p w14:paraId="1FB00FFC" w14:textId="74459F95" w:rsidR="00B15F2D" w:rsidRDefault="00B15F2D" w:rsidP="00B43EBA">
      <w:r>
        <w:t>A manager refused to comment when called today.</w:t>
      </w:r>
    </w:p>
    <w:p w14:paraId="0EA9CF60" w14:textId="56D5BA35" w:rsidR="008767A0" w:rsidRDefault="008767A0"/>
    <w:p w14:paraId="0B4CD50D" w14:textId="04DED2EA" w:rsidR="00B15F2D" w:rsidRPr="007D2388" w:rsidRDefault="008767A0" w:rsidP="007D2388">
      <w:pPr>
        <w:pStyle w:val="NormalWeb"/>
        <w:spacing w:before="0" w:beforeAutospacing="0" w:after="30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The popular Astoria diner </w:t>
      </w:r>
      <w:r w:rsidR="00B43EBA">
        <w:rPr>
          <w:rFonts w:ascii="Georgia" w:hAnsi="Georgia"/>
          <w:color w:val="000000"/>
          <w:sz w:val="27"/>
          <w:szCs w:val="27"/>
        </w:rPr>
        <w:t xml:space="preserve">opened </w:t>
      </w:r>
      <w:r>
        <w:rPr>
          <w:rFonts w:ascii="Georgia" w:hAnsi="Georgia"/>
          <w:color w:val="000000"/>
          <w:sz w:val="27"/>
          <w:szCs w:val="27"/>
        </w:rPr>
        <w:t xml:space="preserve">an outpost in </w:t>
      </w:r>
      <w:r w:rsidR="00B43EBA">
        <w:rPr>
          <w:rFonts w:ascii="Georgia" w:hAnsi="Georgia"/>
          <w:color w:val="000000"/>
          <w:sz w:val="27"/>
          <w:szCs w:val="27"/>
        </w:rPr>
        <w:t xml:space="preserve">Bayside </w:t>
      </w:r>
      <w:r w:rsidR="00B15F2D">
        <w:rPr>
          <w:rFonts w:ascii="Georgia" w:hAnsi="Georgia"/>
          <w:color w:val="000000"/>
          <w:sz w:val="27"/>
          <w:szCs w:val="27"/>
        </w:rPr>
        <w:t xml:space="preserve">earlier this year </w:t>
      </w:r>
      <w:r w:rsidR="009E6A8F">
        <w:rPr>
          <w:rFonts w:ascii="Georgia" w:hAnsi="Georgia"/>
          <w:color w:val="000000"/>
          <w:sz w:val="27"/>
          <w:szCs w:val="27"/>
        </w:rPr>
        <w:t xml:space="preserve">where </w:t>
      </w:r>
      <w:r>
        <w:rPr>
          <w:rFonts w:ascii="Georgia" w:hAnsi="Georgia"/>
          <w:color w:val="000000"/>
          <w:sz w:val="27"/>
          <w:szCs w:val="27"/>
        </w:rPr>
        <w:t>Jackson Hole</w:t>
      </w:r>
      <w:r w:rsidR="009E6A8F">
        <w:rPr>
          <w:rFonts w:ascii="Georgia" w:hAnsi="Georgia"/>
          <w:color w:val="000000"/>
          <w:sz w:val="27"/>
          <w:szCs w:val="27"/>
        </w:rPr>
        <w:t xml:space="preserve"> was located.</w:t>
      </w:r>
    </w:p>
    <w:sectPr w:rsidR="00B15F2D" w:rsidRPr="007D238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B2"/>
    <w:rsid w:val="00255446"/>
    <w:rsid w:val="004957AF"/>
    <w:rsid w:val="007D2388"/>
    <w:rsid w:val="008767A0"/>
    <w:rsid w:val="009535BD"/>
    <w:rsid w:val="009E6A8F"/>
    <w:rsid w:val="00B15F2D"/>
    <w:rsid w:val="00B43EBA"/>
    <w:rsid w:val="00E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29240"/>
  <w15:docId w15:val="{1139990A-92F3-4488-80AD-85C5105F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87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76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6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nyc.gov/assets/planning/download/pdf/plans/astoria/astoria.pdf" TargetMode="External"/><Relationship Id="rId5" Type="http://schemas.openxmlformats.org/officeDocument/2006/relationships/hyperlink" Target="https://queenspost.com/wp-content/uploads/2020/10/ULURP.pdf" TargetMode="External"/><Relationship Id="rId4" Type="http://schemas.openxmlformats.org/officeDocument/2006/relationships/hyperlink" Target="https://www1.nyc.gov/assets/queenscb1/downloads/pdf/committee-meeting-agendas/2021/land-use-committee-agenda-invite-0324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Murray</dc:creator>
  <cp:lastModifiedBy>Christian Murray</cp:lastModifiedBy>
  <cp:revision>3</cp:revision>
  <dcterms:created xsi:type="dcterms:W3CDTF">2021-03-31T20:31:00Z</dcterms:created>
  <dcterms:modified xsi:type="dcterms:W3CDTF">2021-03-31T20:50:00Z</dcterms:modified>
</cp:coreProperties>
</file>